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82" w:rsidRPr="00A21482" w:rsidRDefault="00A21482" w:rsidP="00A21482">
      <w:pPr>
        <w:spacing w:line="360" w:lineRule="auto"/>
      </w:pPr>
      <w:r w:rsidRPr="00E63E0A">
        <w:rPr>
          <w:rFonts w:asciiTheme="minorHAnsi" w:hAnsiTheme="minorHAnsi"/>
          <w:color w:val="00B0F0"/>
        </w:rPr>
        <w:t>Sendt:</w:t>
      </w:r>
      <w:r w:rsidRPr="00E63E0A">
        <w:rPr>
          <w:rFonts w:ascii="Arial" w:hAnsi="Arial"/>
          <w:sz w:val="18"/>
          <w:szCs w:val="18"/>
        </w:rPr>
        <w:tab/>
      </w:r>
      <w:r w:rsidRPr="00A21482">
        <w:rPr>
          <w:rFonts w:ascii="Arial" w:hAnsi="Arial" w:cs="Calibri"/>
          <w:sz w:val="18"/>
          <w:szCs w:val="18"/>
          <w:lang w:eastAsia="en-US"/>
        </w:rPr>
        <w:t>on 08-06-2022 09:14</w:t>
      </w:r>
    </w:p>
    <w:p w:rsidR="00A21482" w:rsidRPr="00A21482" w:rsidRDefault="00A21482" w:rsidP="00A21482">
      <w:pPr>
        <w:spacing w:line="360" w:lineRule="auto"/>
        <w:rPr>
          <w:rFonts w:ascii="Arial" w:hAnsi="Arial" w:cs="Calibri"/>
          <w:color w:val="A6A6A6" w:themeColor="background1" w:themeShade="A6"/>
          <w:sz w:val="32"/>
          <w:szCs w:val="32"/>
          <w:lang w:eastAsia="en-US"/>
        </w:rPr>
      </w:pPr>
      <w:r w:rsidRPr="00A21482">
        <w:rPr>
          <w:rFonts w:ascii="Arial" w:hAnsi="Arial" w:cs="Calibri"/>
          <w:color w:val="A6A6A6" w:themeColor="background1" w:themeShade="A6"/>
          <w:sz w:val="32"/>
          <w:szCs w:val="32"/>
          <w:lang w:eastAsia="en-US"/>
        </w:rPr>
        <w:t>Arly Nielsen &lt;arly1807@gmail.com&gt;</w:t>
      </w:r>
    </w:p>
    <w:p w:rsidR="00A21482" w:rsidRPr="00A21482" w:rsidRDefault="00A21482" w:rsidP="00A21482">
      <w:pPr>
        <w:ind w:left="1276" w:hanging="1276"/>
        <w:rPr>
          <w:rFonts w:ascii="Arial" w:hAnsi="Arial" w:cs="Calibri"/>
          <w:b/>
          <w:lang w:eastAsia="en-US"/>
        </w:rPr>
      </w:pPr>
      <w:r w:rsidRPr="00A21482">
        <w:rPr>
          <w:rFonts w:ascii="Arial" w:hAnsi="Arial" w:cs="Calibri"/>
          <w:b/>
          <w:lang w:eastAsia="en-US"/>
        </w:rPr>
        <w:t xml:space="preserve">SV: </w:t>
      </w:r>
      <w:bookmarkStart w:id="0" w:name="_GoBack"/>
      <w:r w:rsidRPr="00A21482">
        <w:rPr>
          <w:rFonts w:ascii="Arial" w:hAnsi="Arial" w:cs="Calibri"/>
          <w:b/>
          <w:lang w:eastAsia="en-US"/>
        </w:rPr>
        <w:t>Indkaldelse til bestyrelsesmøde</w:t>
      </w:r>
      <w:bookmarkEnd w:id="0"/>
    </w:p>
    <w:p w:rsidR="00A21482" w:rsidRPr="00A21482" w:rsidRDefault="00A21482" w:rsidP="00A256FB">
      <w:pPr>
        <w:ind w:left="1276" w:hanging="1276"/>
      </w:pPr>
      <w:r w:rsidRPr="00E63E0A">
        <w:rPr>
          <w:rFonts w:asciiTheme="minorHAnsi" w:hAnsiTheme="minorHAnsi"/>
          <w:color w:val="00B0F0"/>
        </w:rPr>
        <w:t>Til:</w:t>
      </w:r>
      <w:r w:rsidRPr="00E63E0A">
        <w:rPr>
          <w:rFonts w:asciiTheme="minorHAnsi" w:hAnsiTheme="minorHAnsi"/>
        </w:rPr>
        <w:tab/>
      </w:r>
      <w:r w:rsidRPr="00A21482">
        <w:rPr>
          <w:rFonts w:ascii="Arial" w:hAnsi="Arial" w:cs="Calibri"/>
          <w:sz w:val="16"/>
          <w:szCs w:val="16"/>
          <w:lang w:eastAsia="en-US"/>
        </w:rPr>
        <w:t>'Esben Christensen' &lt;esbe4889@martec.info&gt;; 'Jan Jacobsen' &lt;JFJ@martec.dk&gt;; 'Bente og Erik Sørensen' &lt;bejm@mail.dk&gt;; 'Per Kølbak' &lt;per@koelbak.dk&gt;; 'Steen Madsen' &lt;tasm@mail.dk&gt;</w:t>
      </w:r>
    </w:p>
    <w:p w:rsidR="00A21482" w:rsidRPr="00A21482" w:rsidRDefault="00A21482" w:rsidP="00A256FB">
      <w:pPr>
        <w:pBdr>
          <w:bottom w:val="single" w:sz="4" w:space="1" w:color="auto"/>
        </w:pBdr>
      </w:pPr>
    </w:p>
    <w:p w:rsidR="00A256FB" w:rsidRDefault="00A256FB" w:rsidP="00A2148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21482" w:rsidRDefault="00A21482" w:rsidP="00A2148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Tak for den hurtige tilbagemelding!</w:t>
      </w:r>
    </w:p>
    <w:p w:rsidR="00A21482" w:rsidRDefault="00A21482" w:rsidP="00A2148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21482" w:rsidRDefault="00A21482" w:rsidP="00A2148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Ok. Vi sætter en ny dato til: </w:t>
      </w: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Onsdag den 15.- 06.- 2022, kl. 16.30 på MARTEC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, så ser det ud til at alle kan nå diverse andre ting </w:t>
      </w:r>
      <w:r>
        <w:rPr>
          <w:rFonts w:ascii="Wingdings" w:hAnsi="Wingdings"/>
          <w:color w:val="1F497D"/>
          <w:sz w:val="22"/>
          <w:szCs w:val="22"/>
          <w:lang w:eastAsia="en-US"/>
        </w:rPr>
        <w:t>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!</w:t>
      </w:r>
    </w:p>
    <w:p w:rsidR="00A21482" w:rsidRDefault="00A21482" w:rsidP="00A2148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21482" w:rsidRDefault="00A21482" w:rsidP="00A21482">
      <w:pPr>
        <w:pStyle w:val="xmsonormal"/>
        <w:rPr>
          <w:color w:val="1F497D"/>
          <w:lang w:eastAsia="en-US"/>
        </w:rPr>
      </w:pPr>
      <w:r>
        <w:rPr>
          <w:color w:val="1F497D"/>
          <w:lang w:eastAsia="en-US"/>
        </w:rPr>
        <w:t>Der er kun ét punkt på dagsordenen:</w:t>
      </w:r>
    </w:p>
    <w:p w:rsidR="00A21482" w:rsidRDefault="00A21482" w:rsidP="00A21482">
      <w:pPr>
        <w:pStyle w:val="xmsonormal"/>
        <w:rPr>
          <w:color w:val="1F497D"/>
          <w:lang w:eastAsia="en-US"/>
        </w:rPr>
      </w:pPr>
    </w:p>
    <w:p w:rsidR="00A21482" w:rsidRDefault="00A21482" w:rsidP="00A21482">
      <w:pPr>
        <w:pStyle w:val="xmsonormal"/>
        <w:ind w:left="1304" w:firstLine="1304"/>
        <w:rPr>
          <w:b/>
          <w:bCs/>
          <w:color w:val="1F497D"/>
          <w:u w:val="single"/>
          <w:lang w:eastAsia="en-US"/>
        </w:rPr>
      </w:pPr>
      <w:r>
        <w:rPr>
          <w:b/>
          <w:bCs/>
          <w:color w:val="1F497D"/>
          <w:u w:val="single"/>
          <w:lang w:eastAsia="en-US"/>
        </w:rPr>
        <w:t>Planlægning af vores arrangementskalender for andet halvår af 2022</w:t>
      </w:r>
    </w:p>
    <w:p w:rsidR="00A21482" w:rsidRDefault="00A21482" w:rsidP="00A21482">
      <w:pPr>
        <w:pStyle w:val="xmsonormal"/>
        <w:rPr>
          <w:color w:val="1F497D"/>
          <w:lang w:eastAsia="en-US"/>
        </w:rPr>
      </w:pPr>
    </w:p>
    <w:p w:rsidR="00A21482" w:rsidRDefault="00A21482" w:rsidP="00A21482">
      <w:pPr>
        <w:pStyle w:val="xmsonormal"/>
        <w:rPr>
          <w:color w:val="1F497D"/>
          <w:lang w:eastAsia="en-US"/>
        </w:rPr>
      </w:pPr>
      <w:r>
        <w:rPr>
          <w:color w:val="1F497D"/>
          <w:lang w:eastAsia="en-US"/>
        </w:rPr>
        <w:t>Indtil videre har vi følgende forslag at arbejde med:</w:t>
      </w:r>
    </w:p>
    <w:p w:rsidR="00A21482" w:rsidRDefault="00A21482" w:rsidP="00A21482">
      <w:pPr>
        <w:pStyle w:val="xmsonormal"/>
        <w:rPr>
          <w:color w:val="1F497D"/>
          <w:lang w:eastAsia="en-US"/>
        </w:rPr>
      </w:pPr>
    </w:p>
    <w:p w:rsidR="00A21482" w:rsidRDefault="00A21482" w:rsidP="00A21482">
      <w:pPr>
        <w:numPr>
          <w:ilvl w:val="0"/>
          <w:numId w:val="1"/>
        </w:numPr>
        <w:ind w:left="1429"/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Lørdagsudflugt til Fregatten Jylland</w:t>
      </w:r>
    </w:p>
    <w:p w:rsidR="00A21482" w:rsidRDefault="00A21482" w:rsidP="00A21482">
      <w:pPr>
        <w:numPr>
          <w:ilvl w:val="0"/>
          <w:numId w:val="1"/>
        </w:numPr>
        <w:ind w:left="1429"/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Maskinrummet i Skagen, der en samling af gamle motorer, blev nævnt under vores seneste generalforsamling</w:t>
      </w:r>
    </w:p>
    <w:p w:rsidR="00A21482" w:rsidRDefault="00A21482" w:rsidP="00A21482">
      <w:pPr>
        <w:numPr>
          <w:ilvl w:val="0"/>
          <w:numId w:val="1"/>
        </w:numPr>
        <w:ind w:left="1429"/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Erik Sørensen nævnte, at rensningsanlægget i Skagen var et stort og interessant anlæg, som måske også kunne være et besøgsemne.</w:t>
      </w:r>
    </w:p>
    <w:p w:rsidR="00A21482" w:rsidRDefault="00A21482" w:rsidP="00A21482">
      <w:pPr>
        <w:pStyle w:val="xmsonormal"/>
        <w:rPr>
          <w:color w:val="1F497D"/>
          <w:lang w:eastAsia="en-US"/>
        </w:rPr>
      </w:pPr>
    </w:p>
    <w:p w:rsidR="00A21482" w:rsidRDefault="00A21482" w:rsidP="00A21482">
      <w:pPr>
        <w:pStyle w:val="xmsonormal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Og husk: </w:t>
      </w:r>
      <w:r>
        <w:rPr>
          <w:b/>
          <w:bCs/>
          <w:color w:val="1F497D"/>
          <w:u w:val="single"/>
          <w:lang w:eastAsia="en-US"/>
        </w:rPr>
        <w:t>Jo bedre man er forberedt, desto hurtigere er mødet overstået</w:t>
      </w:r>
      <w:r>
        <w:rPr>
          <w:color w:val="1F497D"/>
          <w:lang w:eastAsia="en-US"/>
        </w:rPr>
        <w:t xml:space="preserve"> </w:t>
      </w:r>
      <w:r>
        <w:rPr>
          <w:rFonts w:ascii="Wingdings" w:hAnsi="Wingdings"/>
          <w:color w:val="1F497D"/>
          <w:lang w:eastAsia="en-US"/>
        </w:rPr>
        <w:t></w:t>
      </w:r>
      <w:r>
        <w:rPr>
          <w:color w:val="1F497D"/>
          <w:lang w:eastAsia="en-US"/>
        </w:rPr>
        <w:t>!</w:t>
      </w:r>
    </w:p>
    <w:p w:rsidR="00A21482" w:rsidRDefault="00A21482" w:rsidP="00A21482">
      <w:pPr>
        <w:pStyle w:val="xmsonormal"/>
        <w:rPr>
          <w:color w:val="1F497D"/>
          <w:lang w:eastAsia="en-US"/>
        </w:rPr>
      </w:pPr>
    </w:p>
    <w:p w:rsidR="00A21482" w:rsidRDefault="00A21482" w:rsidP="00A21482">
      <w:pPr>
        <w:pStyle w:val="xmsonormal"/>
        <w:rPr>
          <w:color w:val="1F497D"/>
          <w:lang w:eastAsia="en-US"/>
        </w:rPr>
      </w:pPr>
      <w:r>
        <w:rPr>
          <w:color w:val="1F497D"/>
          <w:lang w:eastAsia="en-US"/>
        </w:rPr>
        <w:t>MVH. Arly</w:t>
      </w:r>
    </w:p>
    <w:p w:rsidR="002F6675" w:rsidRPr="002F6675" w:rsidRDefault="002F6675" w:rsidP="002F6675"/>
    <w:sectPr w:rsidR="002F6675" w:rsidRPr="002F6675" w:rsidSect="009C1CC5">
      <w:headerReference w:type="default" r:id="rId8"/>
      <w:footerReference w:type="default" r:id="rId9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F4" w:rsidRDefault="00F057F4" w:rsidP="009C1CC5">
      <w:r>
        <w:separator/>
      </w:r>
    </w:p>
  </w:endnote>
  <w:endnote w:type="continuationSeparator" w:id="0">
    <w:p w:rsidR="00F057F4" w:rsidRDefault="00F057F4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A256FB">
          <w:rPr>
            <w:noProof/>
            <w:color w:val="006273"/>
          </w:rPr>
          <w:t>1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F4" w:rsidRDefault="00F057F4" w:rsidP="009C1CC5">
      <w:r>
        <w:separator/>
      </w:r>
    </w:p>
  </w:footnote>
  <w:footnote w:type="continuationSeparator" w:id="0">
    <w:p w:rsidR="00F057F4" w:rsidRDefault="00F057F4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b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b/>
        <w:color w:val="006273"/>
      </w:rPr>
    </w:pPr>
    <w:r>
      <w:rPr>
        <w:b/>
        <w:color w:val="006273"/>
      </w:rPr>
      <w:t xml:space="preserve"> </w:t>
    </w:r>
    <w:r w:rsidRPr="002F6675">
      <w:rPr>
        <w:b/>
        <w:color w:val="006273"/>
      </w:rPr>
      <w:t>Hjemmeside:</w:t>
    </w:r>
    <w:r w:rsidRPr="002F6675">
      <w:rPr>
        <w:b/>
        <w:color w:val="006273"/>
      </w:rPr>
      <w:tab/>
    </w:r>
    <w:hyperlink r:id="rId2" w:history="1">
      <w:r w:rsidRPr="002F6675">
        <w:rPr>
          <w:rStyle w:val="Hyperlink"/>
          <w:b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b/>
        <w:color w:val="006273"/>
      </w:rPr>
    </w:pPr>
  </w:p>
  <w:p w:rsidR="002F6675" w:rsidRPr="002F6675" w:rsidRDefault="002F6675" w:rsidP="002F6675">
    <w:pPr>
      <w:rPr>
        <w:color w:val="006273"/>
      </w:rPr>
    </w:pPr>
  </w:p>
  <w:p w:rsidR="00074A04" w:rsidRPr="002F6675" w:rsidRDefault="00074A04" w:rsidP="002F66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D4CF8"/>
    <w:multiLevelType w:val="multilevel"/>
    <w:tmpl w:val="20D6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2"/>
    <w:rsid w:val="00074A04"/>
    <w:rsid w:val="00082E66"/>
    <w:rsid w:val="000906E7"/>
    <w:rsid w:val="00297E36"/>
    <w:rsid w:val="002D4A62"/>
    <w:rsid w:val="002F3267"/>
    <w:rsid w:val="002F6675"/>
    <w:rsid w:val="003042F6"/>
    <w:rsid w:val="003F6B39"/>
    <w:rsid w:val="00516F8A"/>
    <w:rsid w:val="00593782"/>
    <w:rsid w:val="00596BD8"/>
    <w:rsid w:val="0059705D"/>
    <w:rsid w:val="006E7709"/>
    <w:rsid w:val="00702137"/>
    <w:rsid w:val="00777416"/>
    <w:rsid w:val="007828C5"/>
    <w:rsid w:val="00794174"/>
    <w:rsid w:val="007E024B"/>
    <w:rsid w:val="007F20CB"/>
    <w:rsid w:val="007F2EF9"/>
    <w:rsid w:val="007F65A7"/>
    <w:rsid w:val="008B7C8B"/>
    <w:rsid w:val="008D5E92"/>
    <w:rsid w:val="00917967"/>
    <w:rsid w:val="00931154"/>
    <w:rsid w:val="009B5B3B"/>
    <w:rsid w:val="009C1CC5"/>
    <w:rsid w:val="009D144A"/>
    <w:rsid w:val="00A21482"/>
    <w:rsid w:val="00A256FB"/>
    <w:rsid w:val="00A2759F"/>
    <w:rsid w:val="00AB6F0E"/>
    <w:rsid w:val="00B02A78"/>
    <w:rsid w:val="00B06148"/>
    <w:rsid w:val="00B57A25"/>
    <w:rsid w:val="00C43551"/>
    <w:rsid w:val="00C7243A"/>
    <w:rsid w:val="00C820A4"/>
    <w:rsid w:val="00C846DF"/>
    <w:rsid w:val="00CC70F9"/>
    <w:rsid w:val="00D15398"/>
    <w:rsid w:val="00D27710"/>
    <w:rsid w:val="00D551B8"/>
    <w:rsid w:val="00D61C1F"/>
    <w:rsid w:val="00D931D3"/>
    <w:rsid w:val="00DB4AFC"/>
    <w:rsid w:val="00E02867"/>
    <w:rsid w:val="00E226D6"/>
    <w:rsid w:val="00E5242C"/>
    <w:rsid w:val="00F057F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5A104"/>
  <w15:docId w15:val="{2DC1FEE7-30CF-4FCF-8913-C6E9206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82"/>
    <w:pPr>
      <w:jc w:val="left"/>
    </w:pPr>
    <w:rPr>
      <w:rFonts w:eastAsiaTheme="minorHAns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eastAsia="Calibr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eastAsia="Calibr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2148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6E25-640F-41E4-8FCE-2C00FB15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12</TotalTime>
  <Pages>1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1</cp:revision>
  <dcterms:created xsi:type="dcterms:W3CDTF">2022-06-09T10:01:00Z</dcterms:created>
  <dcterms:modified xsi:type="dcterms:W3CDTF">2022-06-09T10:15:00Z</dcterms:modified>
</cp:coreProperties>
</file>