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675" w:rsidRPr="00076931" w:rsidRDefault="00076931" w:rsidP="002F6675">
      <w:pPr>
        <w:rPr>
          <w:rFonts w:ascii="Times New Roman" w:hAnsi="Times New Roman"/>
          <w:b/>
          <w:sz w:val="32"/>
          <w:szCs w:val="32"/>
        </w:rPr>
      </w:pPr>
      <w:r w:rsidRPr="00076931">
        <w:rPr>
          <w:rFonts w:ascii="Times New Roman" w:hAnsi="Times New Roman"/>
          <w:b/>
          <w:sz w:val="32"/>
          <w:szCs w:val="32"/>
        </w:rPr>
        <w:t>Forslag til dagsorden:</w:t>
      </w:r>
    </w:p>
    <w:p w:rsidR="00076931" w:rsidRDefault="00076931" w:rsidP="002F6675">
      <w:pPr>
        <w:rPr>
          <w:rFonts w:ascii="Times New Roman" w:hAnsi="Times New Roman"/>
          <w:sz w:val="24"/>
          <w:szCs w:val="24"/>
        </w:rPr>
      </w:pPr>
    </w:p>
    <w:p w:rsidR="00076931" w:rsidRPr="00076931" w:rsidRDefault="00076931" w:rsidP="00076931">
      <w:pPr>
        <w:pStyle w:val="Listeafsni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76931">
        <w:rPr>
          <w:rFonts w:ascii="Times New Roman" w:hAnsi="Times New Roman"/>
          <w:sz w:val="24"/>
          <w:szCs w:val="24"/>
        </w:rPr>
        <w:t xml:space="preserve">Kan vi nå et arrangement i juni, f.eks. </w:t>
      </w:r>
      <w:proofErr w:type="spellStart"/>
      <w:r w:rsidRPr="00076931">
        <w:rPr>
          <w:rFonts w:ascii="Times New Roman" w:hAnsi="Times New Roman"/>
          <w:sz w:val="24"/>
          <w:szCs w:val="24"/>
        </w:rPr>
        <w:t>GrønGas</w:t>
      </w:r>
      <w:proofErr w:type="spellEnd"/>
      <w:r w:rsidRPr="00076931">
        <w:rPr>
          <w:rFonts w:ascii="Times New Roman" w:hAnsi="Times New Roman"/>
          <w:sz w:val="24"/>
          <w:szCs w:val="24"/>
        </w:rPr>
        <w:t xml:space="preserve"> i Vrå?</w:t>
      </w:r>
    </w:p>
    <w:p w:rsidR="00076931" w:rsidRDefault="00076931" w:rsidP="00076931">
      <w:pPr>
        <w:pStyle w:val="Listeafsni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Start efter sommerferien, f.eks. en lørdags udflugt til Vindmøllecenteret i Østerild (Jan Gundestrup havde noget i støbeskeen). F.eks. lørdag den 28. august.</w:t>
      </w:r>
    </w:p>
    <w:p w:rsidR="00A90CAD" w:rsidRDefault="00A90CAD" w:rsidP="00076931">
      <w:pPr>
        <w:pStyle w:val="Listeafsni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Bestyrelsesmøde f.eks. tirsdag den 31. august (planlægning af generalforsamlingen).</w:t>
      </w:r>
    </w:p>
    <w:p w:rsidR="00076931" w:rsidRDefault="00076931" w:rsidP="00076931">
      <w:pPr>
        <w:pStyle w:val="Listeafsni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Generalforsamling 2021. F.eks. lørdag den 9. oktober.</w:t>
      </w:r>
    </w:p>
    <w:p w:rsidR="00076931" w:rsidRDefault="00076931" w:rsidP="00076931">
      <w:pPr>
        <w:pStyle w:val="Listeafsni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76931">
        <w:rPr>
          <w:rFonts w:ascii="Times New Roman" w:hAnsi="Times New Roman"/>
          <w:sz w:val="24"/>
          <w:szCs w:val="24"/>
        </w:rPr>
        <w:t>Fyraftensbesøg på Kartoffelmelsfabrikken, AKV Langholt (Tom Svendsen)</w:t>
      </w:r>
      <w:r w:rsidR="00A90CAD">
        <w:rPr>
          <w:rFonts w:ascii="Times New Roman" w:hAnsi="Times New Roman"/>
          <w:sz w:val="24"/>
          <w:szCs w:val="24"/>
        </w:rPr>
        <w:t xml:space="preserve"> f.eks. i begyndelsen af november.</w:t>
      </w:r>
    </w:p>
    <w:p w:rsidR="00ED5B3C" w:rsidRDefault="00ED5B3C" w:rsidP="00076931">
      <w:pPr>
        <w:pStyle w:val="Listeafsni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ED5B3C" w:rsidRDefault="00ED5B3C" w:rsidP="00076931">
      <w:pPr>
        <w:pStyle w:val="Listeafsni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Frederikshavn Forsyning – Varmepumper (Henrik Bradsted)</w:t>
      </w:r>
    </w:p>
    <w:p w:rsidR="00ED5B3C" w:rsidRDefault="00ED5B3C" w:rsidP="00076931">
      <w:pPr>
        <w:pStyle w:val="Listeafsni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Sæby Fiskeindustri</w:t>
      </w:r>
    </w:p>
    <w:p w:rsidR="00ED5B3C" w:rsidRPr="00076931" w:rsidRDefault="00ED5B3C" w:rsidP="00076931">
      <w:pPr>
        <w:pStyle w:val="Listeafsni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Kystredningstjenesten i Skagen (Henrik Hahn Nielsen)</w:t>
      </w:r>
    </w:p>
    <w:sectPr w:rsidR="00ED5B3C" w:rsidRPr="00076931" w:rsidSect="009C1CC5">
      <w:headerReference w:type="default" r:id="rId8"/>
      <w:footerReference w:type="default" r:id="rId9"/>
      <w:pgSz w:w="11906" w:h="16838"/>
      <w:pgMar w:top="1701" w:right="851" w:bottom="1701" w:left="851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BF4" w:rsidRDefault="00887BF4" w:rsidP="009C1CC5">
      <w:r>
        <w:separator/>
      </w:r>
    </w:p>
  </w:endnote>
  <w:endnote w:type="continuationSeparator" w:id="0">
    <w:p w:rsidR="00887BF4" w:rsidRDefault="00887BF4" w:rsidP="009C1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006273"/>
      </w:rPr>
      <w:id w:val="3115157"/>
      <w:docPartObj>
        <w:docPartGallery w:val="Page Numbers (Bottom of Page)"/>
        <w:docPartUnique/>
      </w:docPartObj>
    </w:sdtPr>
    <w:sdtEndPr/>
    <w:sdtContent>
      <w:p w:rsidR="006E7709" w:rsidRPr="00E226D6" w:rsidRDefault="006E7709" w:rsidP="00E226D6">
        <w:pPr>
          <w:pStyle w:val="Sidefod"/>
          <w:pBdr>
            <w:top w:val="double" w:sz="4" w:space="1" w:color="006273"/>
          </w:pBdr>
          <w:jc w:val="right"/>
          <w:rPr>
            <w:color w:val="006273"/>
          </w:rPr>
        </w:pPr>
        <w:r w:rsidRPr="00E226D6">
          <w:rPr>
            <w:color w:val="006273"/>
          </w:rPr>
          <w:t xml:space="preserve">Side </w:t>
        </w:r>
        <w:r w:rsidR="00FF3102" w:rsidRPr="00E226D6">
          <w:rPr>
            <w:color w:val="006273"/>
          </w:rPr>
          <w:fldChar w:fldCharType="begin"/>
        </w:r>
        <w:r w:rsidR="00E02867" w:rsidRPr="00E226D6">
          <w:rPr>
            <w:color w:val="006273"/>
          </w:rPr>
          <w:instrText xml:space="preserve"> PAGE   \* MERGEFORMAT </w:instrText>
        </w:r>
        <w:r w:rsidR="00FF3102" w:rsidRPr="00E226D6">
          <w:rPr>
            <w:color w:val="006273"/>
          </w:rPr>
          <w:fldChar w:fldCharType="separate"/>
        </w:r>
        <w:r w:rsidR="00ED5B3C">
          <w:rPr>
            <w:noProof/>
            <w:color w:val="006273"/>
          </w:rPr>
          <w:t>1</w:t>
        </w:r>
        <w:r w:rsidR="00FF3102" w:rsidRPr="00E226D6">
          <w:rPr>
            <w:color w:val="006273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BF4" w:rsidRDefault="00887BF4" w:rsidP="009C1CC5">
      <w:r>
        <w:separator/>
      </w:r>
    </w:p>
  </w:footnote>
  <w:footnote w:type="continuationSeparator" w:id="0">
    <w:p w:rsidR="00887BF4" w:rsidRDefault="00887BF4" w:rsidP="009C1C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675" w:rsidRPr="002F6675" w:rsidRDefault="002F6675" w:rsidP="002F6675">
    <w:pPr>
      <w:rPr>
        <w:rFonts w:ascii="Times New Roman" w:hAnsi="Times New Roman"/>
        <w:b/>
        <w:sz w:val="24"/>
        <w:szCs w:val="24"/>
      </w:rPr>
    </w:pPr>
    <w:r>
      <w:rPr>
        <w:noProof/>
      </w:rPr>
      <w:drawing>
        <wp:inline distT="0" distB="0" distL="0" distR="0">
          <wp:extent cx="2056130" cy="1003935"/>
          <wp:effectExtent l="19050" t="0" r="1270" b="0"/>
          <wp:docPr id="1" name="Billede 2" descr="Logo 1 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2" descr="Logo 1 201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6130" cy="1003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F6675" w:rsidRPr="002F6675" w:rsidRDefault="002F6675" w:rsidP="002F6675">
    <w:pPr>
      <w:rPr>
        <w:rFonts w:ascii="Times New Roman" w:hAnsi="Times New Roman"/>
        <w:b/>
        <w:color w:val="006273"/>
        <w:sz w:val="24"/>
        <w:szCs w:val="24"/>
      </w:rPr>
    </w:pPr>
    <w:r>
      <w:rPr>
        <w:rFonts w:ascii="Times New Roman" w:hAnsi="Times New Roman"/>
        <w:b/>
        <w:color w:val="006273"/>
        <w:sz w:val="24"/>
        <w:szCs w:val="24"/>
      </w:rPr>
      <w:t xml:space="preserve"> </w:t>
    </w:r>
    <w:r w:rsidRPr="002F6675">
      <w:rPr>
        <w:rFonts w:ascii="Times New Roman" w:hAnsi="Times New Roman"/>
        <w:b/>
        <w:color w:val="006273"/>
        <w:sz w:val="24"/>
        <w:szCs w:val="24"/>
      </w:rPr>
      <w:t>Hjemmeside:</w:t>
    </w:r>
    <w:r w:rsidRPr="002F6675">
      <w:rPr>
        <w:rFonts w:ascii="Times New Roman" w:hAnsi="Times New Roman"/>
        <w:b/>
        <w:color w:val="006273"/>
        <w:sz w:val="24"/>
        <w:szCs w:val="24"/>
      </w:rPr>
      <w:tab/>
    </w:r>
    <w:hyperlink r:id="rId2" w:history="1">
      <w:r w:rsidRPr="002F6675">
        <w:rPr>
          <w:rStyle w:val="Hyperlink"/>
          <w:rFonts w:ascii="Times New Roman" w:hAnsi="Times New Roman"/>
          <w:b/>
          <w:sz w:val="24"/>
          <w:szCs w:val="24"/>
        </w:rPr>
        <w:t>http://www.martec-klub.dk</w:t>
      </w:r>
    </w:hyperlink>
  </w:p>
  <w:p w:rsidR="002F6675" w:rsidRPr="002F6675" w:rsidRDefault="002F6675" w:rsidP="002F6675">
    <w:pPr>
      <w:pBdr>
        <w:bottom w:val="double" w:sz="4" w:space="1" w:color="006273"/>
      </w:pBdr>
      <w:rPr>
        <w:rFonts w:ascii="Times New Roman" w:hAnsi="Times New Roman"/>
        <w:b/>
        <w:color w:val="006273"/>
        <w:sz w:val="24"/>
        <w:szCs w:val="24"/>
      </w:rPr>
    </w:pPr>
  </w:p>
  <w:p w:rsidR="002F6675" w:rsidRPr="002F6675" w:rsidRDefault="002F6675" w:rsidP="002F6675">
    <w:pPr>
      <w:rPr>
        <w:rFonts w:ascii="Times New Roman" w:hAnsi="Times New Roman"/>
        <w:color w:val="006273"/>
        <w:sz w:val="24"/>
        <w:szCs w:val="24"/>
      </w:rPr>
    </w:pPr>
  </w:p>
  <w:p w:rsidR="00074A04" w:rsidRPr="002F6675" w:rsidRDefault="00074A04" w:rsidP="002F6675">
    <w:pPr>
      <w:pStyle w:val="Sidehoved"/>
      <w:rPr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D712A1"/>
    <w:multiLevelType w:val="hybridMultilevel"/>
    <w:tmpl w:val="E6701D48"/>
    <w:lvl w:ilvl="0" w:tplc="3048CB5A">
      <w:start w:val="1"/>
      <w:numFmt w:val="decimal"/>
      <w:lvlText w:val="%1"/>
      <w:lvlJc w:val="left"/>
      <w:pPr>
        <w:ind w:left="1665" w:hanging="1305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943E40"/>
    <w:multiLevelType w:val="hybridMultilevel"/>
    <w:tmpl w:val="D4D6A04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928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1304"/>
  <w:autoHyphenation/>
  <w:hyphenationZone w:val="14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931"/>
    <w:rsid w:val="00074A04"/>
    <w:rsid w:val="00076931"/>
    <w:rsid w:val="00082E66"/>
    <w:rsid w:val="000906E7"/>
    <w:rsid w:val="00297E36"/>
    <w:rsid w:val="002D4A62"/>
    <w:rsid w:val="002F3267"/>
    <w:rsid w:val="002F6675"/>
    <w:rsid w:val="003042F6"/>
    <w:rsid w:val="003E317E"/>
    <w:rsid w:val="003F6B39"/>
    <w:rsid w:val="00516F8A"/>
    <w:rsid w:val="00593782"/>
    <w:rsid w:val="00596BD8"/>
    <w:rsid w:val="0059705D"/>
    <w:rsid w:val="006E7709"/>
    <w:rsid w:val="00702137"/>
    <w:rsid w:val="00777416"/>
    <w:rsid w:val="007828C5"/>
    <w:rsid w:val="00794174"/>
    <w:rsid w:val="007E024B"/>
    <w:rsid w:val="007F20CB"/>
    <w:rsid w:val="007F2EF9"/>
    <w:rsid w:val="007F65A7"/>
    <w:rsid w:val="00887BF4"/>
    <w:rsid w:val="008B7C8B"/>
    <w:rsid w:val="008D5E92"/>
    <w:rsid w:val="00917967"/>
    <w:rsid w:val="00931154"/>
    <w:rsid w:val="009B5B3B"/>
    <w:rsid w:val="009C1CC5"/>
    <w:rsid w:val="009D144A"/>
    <w:rsid w:val="00A2759F"/>
    <w:rsid w:val="00A90CAD"/>
    <w:rsid w:val="00AB6F0E"/>
    <w:rsid w:val="00B02A78"/>
    <w:rsid w:val="00B06148"/>
    <w:rsid w:val="00B57A25"/>
    <w:rsid w:val="00C43551"/>
    <w:rsid w:val="00C7243A"/>
    <w:rsid w:val="00C820A4"/>
    <w:rsid w:val="00C846DF"/>
    <w:rsid w:val="00CC70F9"/>
    <w:rsid w:val="00D15398"/>
    <w:rsid w:val="00D27710"/>
    <w:rsid w:val="00D551B8"/>
    <w:rsid w:val="00D61C1F"/>
    <w:rsid w:val="00D931D3"/>
    <w:rsid w:val="00DB4AFC"/>
    <w:rsid w:val="00E02867"/>
    <w:rsid w:val="00E226D6"/>
    <w:rsid w:val="00E5242C"/>
    <w:rsid w:val="00ED5B3C"/>
    <w:rsid w:val="00FF3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6042D6"/>
  <w15:docId w15:val="{DC9F736E-BBA1-4B0A-9689-31920C111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da-DK" w:eastAsia="da-DK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675"/>
    <w:pPr>
      <w:jc w:val="left"/>
    </w:pPr>
    <w:rPr>
      <w:rFonts w:ascii="Calibri" w:eastAsiaTheme="minorHAnsi" w:hAnsi="Calibri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9C1CC5"/>
    <w:pPr>
      <w:tabs>
        <w:tab w:val="center" w:pos="4819"/>
        <w:tab w:val="right" w:pos="9638"/>
      </w:tabs>
      <w:jc w:val="both"/>
    </w:pPr>
    <w:rPr>
      <w:rFonts w:ascii="Times New Roman" w:eastAsia="Calibri" w:hAnsi="Times New Roman"/>
      <w:sz w:val="24"/>
      <w:lang w:eastAsia="en-US"/>
    </w:rPr>
  </w:style>
  <w:style w:type="character" w:customStyle="1" w:styleId="SidehovedTegn">
    <w:name w:val="Sidehoved Tegn"/>
    <w:basedOn w:val="Standardskrifttypeiafsnit"/>
    <w:link w:val="Sidehoved"/>
    <w:uiPriority w:val="99"/>
    <w:rsid w:val="009C1CC5"/>
  </w:style>
  <w:style w:type="paragraph" w:styleId="Sidefod">
    <w:name w:val="footer"/>
    <w:basedOn w:val="Normal"/>
    <w:link w:val="SidefodTegn"/>
    <w:uiPriority w:val="99"/>
    <w:unhideWhenUsed/>
    <w:rsid w:val="009C1CC5"/>
    <w:pPr>
      <w:tabs>
        <w:tab w:val="center" w:pos="4819"/>
        <w:tab w:val="right" w:pos="9638"/>
      </w:tabs>
      <w:jc w:val="both"/>
    </w:pPr>
    <w:rPr>
      <w:rFonts w:ascii="Times New Roman" w:eastAsia="Calibri" w:hAnsi="Times New Roman"/>
      <w:sz w:val="24"/>
      <w:lang w:eastAsia="en-US"/>
    </w:rPr>
  </w:style>
  <w:style w:type="character" w:customStyle="1" w:styleId="SidefodTegn">
    <w:name w:val="Sidefod Tegn"/>
    <w:basedOn w:val="Standardskrifttypeiafsnit"/>
    <w:link w:val="Sidefod"/>
    <w:uiPriority w:val="99"/>
    <w:rsid w:val="009C1CC5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C1CC5"/>
    <w:pPr>
      <w:jc w:val="both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C1CC5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074A04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0769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0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rtec-klub.dk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ly\Privat\MARTEC%20Maskinmesterklub\Brevpapir%202015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559FE-5BD6-40FF-B5BA-311317B4D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Brevpapir 2015</Template>
  <TotalTime>21</TotalTime>
  <Pages>1</Pages>
  <Words>85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Arly</dc:creator>
  <cp:lastModifiedBy>Arly Nielsen</cp:lastModifiedBy>
  <cp:revision>3</cp:revision>
  <cp:lastPrinted>2021-05-25T09:40:00Z</cp:lastPrinted>
  <dcterms:created xsi:type="dcterms:W3CDTF">2021-05-16T10:41:00Z</dcterms:created>
  <dcterms:modified xsi:type="dcterms:W3CDTF">2021-05-25T09:40:00Z</dcterms:modified>
</cp:coreProperties>
</file>